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6C" w:rsidRPr="0011606C" w:rsidRDefault="0011606C" w:rsidP="0011606C">
      <w:pPr>
        <w:tabs>
          <w:tab w:val="left" w:pos="567"/>
          <w:tab w:val="left" w:pos="1134"/>
        </w:tabs>
        <w:spacing w:before="0" w:after="0" w:line="240" w:lineRule="auto"/>
        <w:jc w:val="center"/>
        <w:rPr>
          <w:b/>
          <w:color w:val="FF0000"/>
          <w:sz w:val="32"/>
          <w:szCs w:val="32"/>
        </w:rPr>
      </w:pPr>
      <w:r w:rsidRPr="0011606C">
        <w:rPr>
          <w:b/>
          <w:color w:val="FF0000"/>
          <w:sz w:val="32"/>
          <w:szCs w:val="32"/>
        </w:rPr>
        <w:t>A. MA TRẬN ĐỀ KIỂM TRA</w:t>
      </w:r>
      <w:r w:rsidRPr="0011606C">
        <w:rPr>
          <w:b/>
          <w:color w:val="FF0000"/>
          <w:sz w:val="32"/>
          <w:szCs w:val="32"/>
        </w:rPr>
        <w:t xml:space="preserve"> ĐỀ THI HKII – DDL11- 2021</w:t>
      </w:r>
    </w:p>
    <w:tbl>
      <w:tblPr>
        <w:tblW w:w="13750" w:type="dxa"/>
        <w:tblInd w:w="-147" w:type="dxa"/>
        <w:tblLook w:val="01E0" w:firstRow="1" w:lastRow="1" w:firstColumn="1" w:lastColumn="1" w:noHBand="0" w:noVBand="0"/>
      </w:tblPr>
      <w:tblGrid>
        <w:gridCol w:w="2121"/>
        <w:gridCol w:w="3124"/>
        <w:gridCol w:w="2835"/>
        <w:gridCol w:w="2835"/>
        <w:gridCol w:w="2835"/>
      </w:tblGrid>
      <w:tr w:rsidR="0011606C" w:rsidTr="0011606C">
        <w:trPr>
          <w:trHeight w:val="55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>Chủ đề/Mức độ nhận thức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>Nhận biết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>Thông hiểu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 xml:space="preserve">Vận dụng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>Vận dụng cao</w:t>
            </w:r>
          </w:p>
        </w:tc>
      </w:tr>
      <w:tr w:rsidR="0011606C" w:rsidRPr="0011606C" w:rsidTr="0011606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  <w:lang w:val="vi-VN"/>
              </w:rPr>
              <w:t>CĐ Trung Quốc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 w:bidi="he-IL"/>
              </w:rPr>
            </w:pPr>
            <w:r>
              <w:rPr>
                <w:szCs w:val="26"/>
                <w:lang w:val="vi-VN" w:bidi="he-IL"/>
              </w:rPr>
              <w:t>Biết vị trí địa lí, phạm vi lãnh thổ của Nhật Bản. Trình bày được đặc điểm tự nhiên, dân cư - xã hội, quá trình phát triển và tình hình phát triển kinh tế Trung Quốc.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Phân tích được những thuận lợi và khó khăn của điều kiện tự nhiên, dân cư đối với sự phát triển kinh tế - xã hội của Trung Quốc.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Chứng minh và giải thích được những thành tựu trong quá trình phát triển kinh tế - xã hội cũng như những thách thức mà Trung Quốc phải đối mặt.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Đánh giá hiệu quả trong chính sách phát triển kinh tế - xã hội của Chính phủ Trung Quốc, liên hệ với Việt Nam.</w:t>
            </w:r>
          </w:p>
        </w:tc>
      </w:tr>
      <w:tr w:rsidR="0011606C" w:rsidRPr="0011606C" w:rsidTr="0011606C">
        <w:tc>
          <w:tcPr>
            <w:tcW w:w="21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szCs w:val="26"/>
                <w:lang w:val="vi-VN"/>
              </w:rPr>
              <w:t>40% tổng số điểm = 4,0 điểm</w:t>
            </w:r>
          </w:p>
        </w:tc>
        <w:tc>
          <w:tcPr>
            <w:tcW w:w="31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</w:t>
            </w:r>
            <w:r>
              <w:rPr>
                <w:i/>
                <w:iCs/>
                <w:szCs w:val="26"/>
                <w:lang w:val="vi-VN"/>
              </w:rPr>
              <w:t xml:space="preserve"> câu: 06</w:t>
            </w:r>
            <w:r>
              <w:rPr>
                <w:i/>
                <w:iCs/>
                <w:szCs w:val="26"/>
                <w:lang w:val="vi-VN"/>
              </w:rPr>
              <w:t xml:space="preserve"> TN </w:t>
            </w:r>
          </w:p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điể</w:t>
            </w:r>
            <w:r>
              <w:rPr>
                <w:i/>
                <w:iCs/>
                <w:szCs w:val="26"/>
                <w:lang w:val="vi-VN"/>
              </w:rPr>
              <w:t>m: 1,5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câu: 0</w:t>
            </w:r>
            <w:r>
              <w:rPr>
                <w:i/>
                <w:iCs/>
                <w:szCs w:val="26"/>
                <w:lang w:val="vi-VN"/>
              </w:rPr>
              <w:t>5</w:t>
            </w:r>
            <w:r>
              <w:rPr>
                <w:i/>
                <w:iCs/>
                <w:szCs w:val="26"/>
                <w:lang w:val="vi-VN"/>
              </w:rPr>
              <w:t xml:space="preserve"> TN </w:t>
            </w:r>
          </w:p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 xml:space="preserve">Số điểm: </w:t>
            </w:r>
            <w:r w:rsidRPr="0011606C">
              <w:rPr>
                <w:i/>
                <w:iCs/>
                <w:szCs w:val="26"/>
                <w:lang w:val="vi-VN"/>
              </w:rPr>
              <w:t>1</w:t>
            </w:r>
            <w:r>
              <w:rPr>
                <w:i/>
                <w:iCs/>
                <w:szCs w:val="26"/>
                <w:lang w:val="vi-VN"/>
              </w:rPr>
              <w:t>,</w:t>
            </w:r>
            <w:r w:rsidRPr="0011606C">
              <w:rPr>
                <w:i/>
                <w:iCs/>
                <w:szCs w:val="26"/>
                <w:lang w:val="vi-VN"/>
              </w:rPr>
              <w:t>25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câu: 0</w:t>
            </w:r>
            <w:r w:rsidRPr="0011606C">
              <w:rPr>
                <w:i/>
                <w:iCs/>
                <w:szCs w:val="26"/>
                <w:lang w:val="vi-VN"/>
              </w:rPr>
              <w:t>3</w:t>
            </w:r>
            <w:r>
              <w:rPr>
                <w:i/>
                <w:iCs/>
                <w:szCs w:val="26"/>
                <w:lang w:val="vi-VN"/>
              </w:rPr>
              <w:t xml:space="preserve"> TN</w:t>
            </w:r>
          </w:p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điểm: 0,</w:t>
            </w:r>
            <w:r w:rsidRPr="0011606C">
              <w:rPr>
                <w:i/>
                <w:iCs/>
                <w:szCs w:val="26"/>
                <w:lang w:val="vi-VN"/>
              </w:rPr>
              <w:t>7</w:t>
            </w:r>
            <w:r>
              <w:rPr>
                <w:i/>
                <w:iCs/>
                <w:szCs w:val="26"/>
                <w:lang w:val="vi-VN"/>
              </w:rPr>
              <w:t>5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câu: 02 TN</w:t>
            </w:r>
          </w:p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điểm: 0,5</w:t>
            </w:r>
          </w:p>
        </w:tc>
      </w:tr>
      <w:tr w:rsidR="0011606C" w:rsidRPr="0011606C" w:rsidTr="0011606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  <w:lang w:val="vi-VN"/>
              </w:rPr>
              <w:t>CĐ Đông Nam Á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 w:bidi="he-IL"/>
              </w:rPr>
            </w:pPr>
            <w:r>
              <w:rPr>
                <w:szCs w:val="26"/>
                <w:lang w:val="vi-VN" w:bidi="he-IL"/>
              </w:rPr>
              <w:t>Biết vị trí địa lí, phạm vi lãnh thổ của Đông Nam Á. Trình bày được đặc điểm tự nhiên, dân cư - xã hội, quá trình phát triển và tình hình phát triển kinh tế Đông Nam Á. Sự ra đời, phát triển và những thách thức của ASEAN.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Phân tích được những thuận lợi và khó khăn của điều kiện tự nhiên, dân cư đối với sự phát triển kinh tế - xã hội của Đông Nam Á. Mục tiêu và cơ chế phối hợp của ASEAN.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Phân tích tình hình phát triển các ngành kinh tế Đông Nam Á và giải thích được nguyên nhân.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Đề xuất các giửi pháp phát triển kinh tế - xã hội; Liên hệ với Việt Nam và vai trò của Việt Nam trong việc xây dựng ASEAN.</w:t>
            </w:r>
          </w:p>
        </w:tc>
      </w:tr>
      <w:tr w:rsidR="0011606C" w:rsidRPr="0011606C" w:rsidTr="0011606C">
        <w:tc>
          <w:tcPr>
            <w:tcW w:w="21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i/>
                <w:szCs w:val="26"/>
                <w:lang w:val="vi-VN"/>
              </w:rPr>
            </w:pPr>
            <w:r>
              <w:rPr>
                <w:i/>
                <w:szCs w:val="26"/>
              </w:rPr>
              <w:t>4</w:t>
            </w:r>
            <w:r>
              <w:rPr>
                <w:i/>
                <w:szCs w:val="26"/>
                <w:lang w:val="vi-VN"/>
              </w:rPr>
              <w:t>0% tổng số</w:t>
            </w:r>
            <w:r>
              <w:rPr>
                <w:i/>
                <w:szCs w:val="26"/>
                <w:lang w:val="vi-VN"/>
              </w:rPr>
              <w:t xml:space="preserve"> </w:t>
            </w:r>
            <w:r>
              <w:rPr>
                <w:i/>
                <w:szCs w:val="26"/>
                <w:lang w:val="vi-VN"/>
              </w:rPr>
              <w:t>điể</w:t>
            </w:r>
            <w:r>
              <w:rPr>
                <w:i/>
                <w:szCs w:val="26"/>
                <w:lang w:val="vi-VN"/>
              </w:rPr>
              <w:t>m = 4,</w:t>
            </w:r>
            <w:r>
              <w:rPr>
                <w:i/>
                <w:szCs w:val="26"/>
                <w:lang w:val="vi-VN"/>
              </w:rPr>
              <w:t>0 điểm</w:t>
            </w:r>
          </w:p>
        </w:tc>
        <w:tc>
          <w:tcPr>
            <w:tcW w:w="31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</w:t>
            </w:r>
            <w:r>
              <w:rPr>
                <w:i/>
                <w:iCs/>
                <w:szCs w:val="26"/>
                <w:lang w:val="vi-VN"/>
              </w:rPr>
              <w:t xml:space="preserve"> câu: 07</w:t>
            </w:r>
            <w:r>
              <w:rPr>
                <w:i/>
                <w:iCs/>
                <w:szCs w:val="26"/>
                <w:lang w:val="vi-VN"/>
              </w:rPr>
              <w:t xml:space="preserve"> TN Số điể</w:t>
            </w:r>
            <w:r>
              <w:rPr>
                <w:i/>
                <w:iCs/>
                <w:szCs w:val="26"/>
                <w:lang w:val="vi-VN"/>
              </w:rPr>
              <w:t>m: 1,</w:t>
            </w:r>
            <w:r w:rsidRPr="0011606C">
              <w:rPr>
                <w:i/>
                <w:iCs/>
                <w:szCs w:val="26"/>
                <w:lang w:val="vi-VN"/>
              </w:rPr>
              <w:t>75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</w:t>
            </w:r>
            <w:r>
              <w:rPr>
                <w:i/>
                <w:iCs/>
                <w:szCs w:val="26"/>
                <w:lang w:val="vi-VN"/>
              </w:rPr>
              <w:t xml:space="preserve"> câu: 04</w:t>
            </w:r>
            <w:r>
              <w:rPr>
                <w:i/>
                <w:iCs/>
                <w:szCs w:val="26"/>
                <w:lang w:val="vi-VN"/>
              </w:rPr>
              <w:t xml:space="preserve"> TN </w:t>
            </w:r>
          </w:p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điể</w:t>
            </w:r>
            <w:r>
              <w:rPr>
                <w:i/>
                <w:iCs/>
                <w:szCs w:val="26"/>
                <w:lang w:val="vi-VN"/>
              </w:rPr>
              <w:t>m</w:t>
            </w:r>
            <w:r w:rsidRPr="0011606C">
              <w:rPr>
                <w:i/>
                <w:iCs/>
                <w:szCs w:val="26"/>
                <w:lang w:val="vi-VN"/>
              </w:rPr>
              <w:t xml:space="preserve"> 1</w:t>
            </w:r>
            <w:r>
              <w:rPr>
                <w:i/>
                <w:iCs/>
                <w:szCs w:val="26"/>
                <w:lang w:val="vi-VN"/>
              </w:rPr>
              <w:t>,0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 câu: 0</w:t>
            </w:r>
            <w:r w:rsidRPr="0011606C">
              <w:rPr>
                <w:i/>
                <w:iCs/>
                <w:szCs w:val="26"/>
                <w:lang w:val="vi-VN"/>
              </w:rPr>
              <w:t>3</w:t>
            </w:r>
            <w:r>
              <w:rPr>
                <w:i/>
                <w:iCs/>
                <w:szCs w:val="26"/>
                <w:lang w:val="vi-VN"/>
              </w:rPr>
              <w:t xml:space="preserve"> TN</w:t>
            </w:r>
          </w:p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i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 xml:space="preserve">Số điểm: </w:t>
            </w:r>
            <w:r w:rsidRPr="0011606C">
              <w:rPr>
                <w:i/>
                <w:iCs/>
                <w:szCs w:val="26"/>
                <w:lang w:val="vi-VN"/>
              </w:rPr>
              <w:t>0,75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  <w:lang w:val="vi-VN"/>
              </w:rPr>
            </w:pPr>
            <w:r>
              <w:rPr>
                <w:i/>
                <w:iCs/>
                <w:szCs w:val="26"/>
                <w:lang w:val="vi-VN"/>
              </w:rPr>
              <w:t>Số</w:t>
            </w:r>
            <w:r>
              <w:rPr>
                <w:i/>
                <w:iCs/>
                <w:szCs w:val="26"/>
                <w:lang w:val="vi-VN"/>
              </w:rPr>
              <w:t xml:space="preserve"> câu: 02</w:t>
            </w:r>
            <w:r>
              <w:rPr>
                <w:i/>
                <w:iCs/>
                <w:szCs w:val="26"/>
                <w:lang w:val="vi-VN"/>
              </w:rPr>
              <w:t xml:space="preserve"> TN</w:t>
            </w:r>
          </w:p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i/>
                <w:szCs w:val="26"/>
              </w:rPr>
            </w:pPr>
            <w:r>
              <w:rPr>
                <w:i/>
                <w:iCs/>
                <w:szCs w:val="26"/>
                <w:lang w:val="vi-VN"/>
              </w:rPr>
              <w:t xml:space="preserve">Số điểm: </w:t>
            </w:r>
            <w:r>
              <w:rPr>
                <w:i/>
                <w:iCs/>
                <w:szCs w:val="26"/>
              </w:rPr>
              <w:t>0,5</w:t>
            </w:r>
          </w:p>
        </w:tc>
      </w:tr>
      <w:tr w:rsidR="0011606C" w:rsidRPr="0011606C" w:rsidTr="0011606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Bài tập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iCs/>
                <w:szCs w:val="26"/>
              </w:rPr>
            </w:pPr>
            <w:r w:rsidRPr="0011606C">
              <w:rPr>
                <w:iCs/>
                <w:szCs w:val="26"/>
              </w:rPr>
              <w:t>Nhận biết được các dạng biểu đồ và tốc độ tăng trưởng kinh tế của các nước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Pr="0011606C" w:rsidRDefault="0011606C" w:rsidP="0011606C">
            <w:pPr>
              <w:spacing w:before="0" w:after="0" w:line="240" w:lineRule="auto"/>
              <w:jc w:val="center"/>
              <w:rPr>
                <w:iCs/>
                <w:szCs w:val="26"/>
              </w:rPr>
            </w:pPr>
            <w:r w:rsidRPr="0011606C">
              <w:rPr>
                <w:iCs/>
                <w:szCs w:val="26"/>
              </w:rPr>
              <w:t>Xử lý được các bảng tính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szCs w:val="26"/>
                <w:lang w:val="vi-VN"/>
              </w:rPr>
            </w:pPr>
          </w:p>
        </w:tc>
      </w:tr>
      <w:tr w:rsidR="0011606C" w:rsidRPr="0011606C" w:rsidTr="0011606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i/>
                <w:szCs w:val="26"/>
              </w:rPr>
              <w:t>20</w:t>
            </w:r>
            <w:r>
              <w:rPr>
                <w:i/>
                <w:szCs w:val="26"/>
                <w:lang w:val="vi-VN"/>
              </w:rPr>
              <w:t xml:space="preserve">% tổng số điểm = </w:t>
            </w:r>
            <w:r>
              <w:rPr>
                <w:i/>
                <w:szCs w:val="26"/>
              </w:rPr>
              <w:t>2</w:t>
            </w:r>
            <w:r>
              <w:rPr>
                <w:i/>
                <w:szCs w:val="26"/>
                <w:lang w:val="vi-VN"/>
              </w:rPr>
              <w:t>,0 điểm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Pr="00C1113F" w:rsidRDefault="00C1113F" w:rsidP="0011606C">
            <w:pPr>
              <w:spacing w:before="0" w:after="0" w:line="240" w:lineRule="auto"/>
              <w:jc w:val="center"/>
              <w:rPr>
                <w:i/>
                <w:iCs/>
                <w:szCs w:val="26"/>
              </w:rPr>
            </w:pPr>
            <w:r w:rsidRPr="00C1113F">
              <w:rPr>
                <w:i/>
                <w:iCs/>
                <w:szCs w:val="26"/>
              </w:rPr>
              <w:t xml:space="preserve">Số câu: 4 </w:t>
            </w:r>
          </w:p>
          <w:p w:rsidR="00C1113F" w:rsidRPr="00C1113F" w:rsidRDefault="00C1113F" w:rsidP="0011606C">
            <w:pPr>
              <w:spacing w:before="0" w:after="0" w:line="240" w:lineRule="auto"/>
              <w:jc w:val="center"/>
              <w:rPr>
                <w:iCs/>
                <w:szCs w:val="26"/>
              </w:rPr>
            </w:pPr>
            <w:r w:rsidRPr="00C1113F">
              <w:rPr>
                <w:i/>
                <w:iCs/>
                <w:szCs w:val="26"/>
              </w:rPr>
              <w:t>Số điểm: 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Pr="00C1113F" w:rsidRDefault="00C1113F" w:rsidP="00C1113F">
            <w:pPr>
              <w:spacing w:before="0" w:after="0" w:line="240" w:lineRule="auto"/>
              <w:jc w:val="center"/>
              <w:rPr>
                <w:i/>
                <w:iCs/>
                <w:szCs w:val="26"/>
              </w:rPr>
            </w:pPr>
            <w:r w:rsidRPr="00C1113F">
              <w:rPr>
                <w:i/>
                <w:iCs/>
                <w:szCs w:val="26"/>
              </w:rPr>
              <w:t xml:space="preserve">Số câu: 4 </w:t>
            </w:r>
          </w:p>
          <w:p w:rsidR="0011606C" w:rsidRPr="00C1113F" w:rsidRDefault="00C1113F" w:rsidP="00C1113F">
            <w:pPr>
              <w:spacing w:before="0" w:after="0" w:line="240" w:lineRule="auto"/>
              <w:jc w:val="center"/>
              <w:rPr>
                <w:iCs/>
                <w:szCs w:val="26"/>
                <w:lang w:val="vi-VN"/>
              </w:rPr>
            </w:pPr>
            <w:r w:rsidRPr="00C1113F">
              <w:rPr>
                <w:i/>
                <w:iCs/>
                <w:szCs w:val="26"/>
              </w:rPr>
              <w:t>Số điểm: 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Pr="00C1113F" w:rsidRDefault="0011606C" w:rsidP="0011606C">
            <w:pPr>
              <w:spacing w:before="0" w:after="0" w:line="240" w:lineRule="auto"/>
              <w:jc w:val="center"/>
              <w:rPr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</w:tr>
      <w:tr w:rsidR="0011606C" w:rsidRPr="0011606C" w:rsidTr="0011606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</w:tr>
      <w:tr w:rsidR="0011606C" w:rsidRPr="0011606C" w:rsidTr="0011606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>Tổng số điểm: 10 điểm</w:t>
            </w:r>
          </w:p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szCs w:val="26"/>
                <w:lang w:val="vi-V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C1113F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  <w:r>
              <w:rPr>
                <w:b/>
                <w:iCs/>
                <w:szCs w:val="26"/>
                <w:lang w:val="vi-VN"/>
              </w:rPr>
              <w:t xml:space="preserve">Số </w:t>
            </w:r>
            <w:r w:rsidR="00C1113F">
              <w:rPr>
                <w:b/>
                <w:iCs/>
                <w:szCs w:val="26"/>
                <w:lang w:val="vi-VN"/>
              </w:rPr>
              <w:t>câu: 17</w:t>
            </w:r>
            <w:r>
              <w:rPr>
                <w:b/>
                <w:iCs/>
                <w:szCs w:val="26"/>
                <w:lang w:val="vi-VN"/>
              </w:rPr>
              <w:t xml:space="preserve"> TN </w:t>
            </w:r>
          </w:p>
          <w:p w:rsidR="00C1113F" w:rsidRPr="00C1113F" w:rsidRDefault="00C1113F" w:rsidP="00C1113F">
            <w:pPr>
              <w:spacing w:before="0" w:after="0" w:line="240" w:lineRule="auto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Số điểm: 4,2</w:t>
            </w:r>
            <w:bookmarkStart w:id="0" w:name="_GoBack"/>
            <w:bookmarkEnd w:id="0"/>
            <w:r>
              <w:rPr>
                <w:b/>
                <w:iCs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3F" w:rsidRDefault="0011606C" w:rsidP="00C1113F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  <w:r>
              <w:rPr>
                <w:b/>
                <w:iCs/>
                <w:szCs w:val="26"/>
                <w:lang w:val="vi-VN"/>
              </w:rPr>
              <w:t>Số</w:t>
            </w:r>
            <w:r w:rsidR="00C1113F">
              <w:rPr>
                <w:b/>
                <w:iCs/>
                <w:szCs w:val="26"/>
                <w:lang w:val="vi-VN"/>
              </w:rPr>
              <w:t xml:space="preserve"> câu: 13</w:t>
            </w:r>
            <w:r>
              <w:rPr>
                <w:b/>
                <w:iCs/>
                <w:szCs w:val="26"/>
                <w:lang w:val="vi-VN"/>
              </w:rPr>
              <w:t xml:space="preserve">TN </w:t>
            </w:r>
          </w:p>
          <w:p w:rsidR="00C1113F" w:rsidRPr="00C1113F" w:rsidRDefault="00C1113F" w:rsidP="00C1113F">
            <w:pPr>
              <w:spacing w:before="0" w:after="0" w:line="240" w:lineRule="auto"/>
              <w:jc w:val="center"/>
              <w:rPr>
                <w:b/>
                <w:iCs/>
                <w:szCs w:val="26"/>
              </w:rPr>
            </w:pPr>
            <w:r>
              <w:rPr>
                <w:b/>
                <w:iCs/>
                <w:szCs w:val="26"/>
              </w:rPr>
              <w:t>Số điểm: 3,25</w:t>
            </w:r>
          </w:p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  <w:r>
              <w:rPr>
                <w:b/>
                <w:iCs/>
                <w:szCs w:val="26"/>
                <w:lang w:val="vi-VN"/>
              </w:rPr>
              <w:t xml:space="preserve">Số câu: 06 TN </w:t>
            </w:r>
          </w:p>
          <w:p w:rsidR="0011606C" w:rsidRDefault="0011606C" w:rsidP="00C1113F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  <w:r>
              <w:rPr>
                <w:b/>
                <w:iCs/>
                <w:szCs w:val="26"/>
                <w:lang w:val="vi-VN"/>
              </w:rPr>
              <w:t xml:space="preserve">1,5 điểm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  <w:r>
              <w:rPr>
                <w:b/>
                <w:iCs/>
                <w:szCs w:val="26"/>
                <w:lang w:val="vi-VN"/>
              </w:rPr>
              <w:t>Số</w:t>
            </w:r>
            <w:r w:rsidR="00C1113F">
              <w:rPr>
                <w:b/>
                <w:iCs/>
                <w:szCs w:val="26"/>
                <w:lang w:val="vi-VN"/>
              </w:rPr>
              <w:t xml:space="preserve"> câu: 04</w:t>
            </w:r>
            <w:r>
              <w:rPr>
                <w:b/>
                <w:iCs/>
                <w:szCs w:val="26"/>
                <w:lang w:val="vi-VN"/>
              </w:rPr>
              <w:t xml:space="preserve"> TN </w:t>
            </w:r>
          </w:p>
          <w:p w:rsidR="0011606C" w:rsidRDefault="00C1113F" w:rsidP="00C1113F">
            <w:pPr>
              <w:spacing w:before="0" w:after="0" w:line="240" w:lineRule="auto"/>
              <w:jc w:val="center"/>
              <w:rPr>
                <w:b/>
                <w:szCs w:val="26"/>
                <w:lang w:val="vi-VN"/>
              </w:rPr>
            </w:pPr>
            <w:r>
              <w:rPr>
                <w:b/>
                <w:iCs/>
                <w:szCs w:val="26"/>
                <w:lang w:val="vi-VN"/>
              </w:rPr>
              <w:t>1</w:t>
            </w:r>
            <w:r w:rsidR="0011606C">
              <w:rPr>
                <w:b/>
                <w:iCs/>
                <w:szCs w:val="26"/>
                <w:lang w:val="vi-VN"/>
              </w:rPr>
              <w:t xml:space="preserve"> điể</w:t>
            </w:r>
            <w:r>
              <w:rPr>
                <w:b/>
                <w:iCs/>
                <w:szCs w:val="26"/>
                <w:lang w:val="vi-VN"/>
              </w:rPr>
              <w:t xml:space="preserve">m </w:t>
            </w:r>
          </w:p>
        </w:tc>
      </w:tr>
      <w:tr w:rsidR="0011606C" w:rsidRPr="0011606C" w:rsidTr="0011606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bCs/>
                <w:szCs w:val="26"/>
                <w:lang w:val="vi-V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6C" w:rsidRDefault="0011606C" w:rsidP="0011606C">
            <w:pPr>
              <w:spacing w:before="0" w:after="0" w:line="240" w:lineRule="auto"/>
              <w:jc w:val="center"/>
              <w:rPr>
                <w:b/>
                <w:iCs/>
                <w:szCs w:val="26"/>
                <w:lang w:val="vi-VN"/>
              </w:rPr>
            </w:pPr>
          </w:p>
        </w:tc>
      </w:tr>
    </w:tbl>
    <w:p w:rsidR="0011606C" w:rsidRPr="0011606C" w:rsidRDefault="0011606C" w:rsidP="0011606C">
      <w:pPr>
        <w:tabs>
          <w:tab w:val="left" w:pos="567"/>
          <w:tab w:val="left" w:pos="1134"/>
        </w:tabs>
        <w:spacing w:before="0" w:after="0" w:line="240" w:lineRule="auto"/>
        <w:jc w:val="center"/>
        <w:rPr>
          <w:b/>
          <w:color w:val="FF0000"/>
          <w:szCs w:val="26"/>
          <w:lang w:val="vi-VN"/>
        </w:rPr>
      </w:pPr>
    </w:p>
    <w:p w:rsidR="00927890" w:rsidRPr="0011606C" w:rsidRDefault="00927890" w:rsidP="0011606C">
      <w:pPr>
        <w:spacing w:before="0" w:after="0" w:line="240" w:lineRule="auto"/>
        <w:rPr>
          <w:lang w:val="vi-VN"/>
        </w:rPr>
      </w:pPr>
    </w:p>
    <w:sectPr w:rsidR="00927890" w:rsidRPr="0011606C" w:rsidSect="0011606C"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6C"/>
    <w:rsid w:val="0011606C"/>
    <w:rsid w:val="00927890"/>
    <w:rsid w:val="00C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5F1E"/>
  <w15:chartTrackingRefBased/>
  <w15:docId w15:val="{BE81889D-A091-454C-90FD-9B9E208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6C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Lê</dc:creator>
  <cp:keywords/>
  <dc:description/>
  <cp:lastModifiedBy>Tiến Lê</cp:lastModifiedBy>
  <cp:revision>1</cp:revision>
  <dcterms:created xsi:type="dcterms:W3CDTF">2021-05-13T15:00:00Z</dcterms:created>
  <dcterms:modified xsi:type="dcterms:W3CDTF">2021-05-13T15:16:00Z</dcterms:modified>
</cp:coreProperties>
</file>